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B268E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40943" w:rsidRDefault="00B268E3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B268E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40943" w:rsidRDefault="00B268E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40943" w:rsidRPr="00F33527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06-2/118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-26</w:t>
      </w:r>
    </w:p>
    <w:p w:rsidR="00440943" w:rsidRPr="00421A7E" w:rsidRDefault="004C2386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16.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95D69" w:rsidRDefault="00B268E3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C95D69" w:rsidRDefault="00C95D69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B268E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40943" w:rsidRDefault="004C2386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40943" w:rsidRDefault="00B268E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B268E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SREDU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67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B268E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9</w:t>
      </w:r>
      <w:r w:rsidR="008A365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</w:t>
      </w:r>
      <w:r w:rsidR="00303B0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C95D69" w:rsidRDefault="00C95D69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B268E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303B07" w:rsidRDefault="00303B07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C0461" w:rsidRPr="00CC31DB" w:rsidRDefault="00EC0461" w:rsidP="001564D7">
      <w:pPr>
        <w:pStyle w:val="ListParagraph"/>
        <w:tabs>
          <w:tab w:val="left" w:pos="1134"/>
        </w:tabs>
        <w:ind w:left="1488"/>
        <w:rPr>
          <w:lang w:val="sr-Latn-RS" w:eastAsia="en-GB"/>
        </w:rPr>
      </w:pPr>
    </w:p>
    <w:p w:rsidR="004C2386" w:rsidRDefault="00B268E3" w:rsidP="00FE4FBA">
      <w:pPr>
        <w:pStyle w:val="ListParagraph"/>
        <w:numPr>
          <w:ilvl w:val="0"/>
          <w:numId w:val="1"/>
        </w:numPr>
        <w:tabs>
          <w:tab w:val="left" w:pos="1418"/>
          <w:tab w:val="left" w:pos="2364"/>
        </w:tabs>
        <w:jc w:val="both"/>
        <w:rPr>
          <w:rStyle w:val="colornavy"/>
          <w:lang w:val="sr-Cyrl-RS" w:eastAsia="en-GB"/>
        </w:rPr>
      </w:pPr>
      <w:r>
        <w:rPr>
          <w:rStyle w:val="colornavy"/>
          <w:lang w:val="sr-Cyrl-RS"/>
        </w:rPr>
        <w:t>Predlog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potvrđivanju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Ženevskog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akta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Lisabonskog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aranžmana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imenima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porekla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geografskim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oznakama</w:t>
      </w:r>
      <w:r w:rsidR="004C2386" w:rsidRPr="004C2386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4C2386" w:rsidRPr="004C2386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4C2386" w:rsidRPr="004C2386">
        <w:rPr>
          <w:rStyle w:val="colornavy"/>
          <w:lang w:val="sr-Cyrl-RS"/>
        </w:rPr>
        <w:t xml:space="preserve"> </w:t>
      </w:r>
      <w:r w:rsidR="004C2386">
        <w:rPr>
          <w:rStyle w:val="colornavy"/>
        </w:rPr>
        <w:t>011-</w:t>
      </w:r>
      <w:r w:rsidR="004C2386" w:rsidRPr="004C2386">
        <w:rPr>
          <w:rStyle w:val="colornavy"/>
          <w:lang w:val="sr-Cyrl-RS"/>
        </w:rPr>
        <w:t>1</w:t>
      </w:r>
      <w:r w:rsidR="004C2386">
        <w:rPr>
          <w:rStyle w:val="colornavy"/>
        </w:rPr>
        <w:t>527/26</w:t>
      </w:r>
      <w:r w:rsidR="004C2386" w:rsidRPr="004C238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4C2386" w:rsidRPr="004C2386">
        <w:rPr>
          <w:rStyle w:val="colornavy"/>
          <w:lang w:val="sr-Cyrl-RS"/>
        </w:rPr>
        <w:t xml:space="preserve"> 17. </w:t>
      </w:r>
      <w:r>
        <w:rPr>
          <w:rStyle w:val="colornavy"/>
          <w:lang w:val="sr-Cyrl-RS"/>
        </w:rPr>
        <w:t>aprila</w:t>
      </w:r>
      <w:r w:rsidR="004C2386" w:rsidRPr="004C2386">
        <w:rPr>
          <w:rStyle w:val="colornavy"/>
          <w:lang w:val="sr-Cyrl-RS"/>
        </w:rPr>
        <w:t xml:space="preserve"> 2026. </w:t>
      </w:r>
      <w:r>
        <w:rPr>
          <w:rStyle w:val="colornavy"/>
          <w:lang w:val="sr-Cyrl-RS"/>
        </w:rPr>
        <w:t>godine</w:t>
      </w:r>
      <w:r w:rsidR="004C2386" w:rsidRPr="004C2386">
        <w:rPr>
          <w:rStyle w:val="colornavy"/>
          <w:lang w:val="sr-Cyrl-RS"/>
        </w:rPr>
        <w:t>)</w:t>
      </w:r>
      <w:r w:rsidR="004C2386" w:rsidRPr="004C2386">
        <w:rPr>
          <w:rStyle w:val="colornavy"/>
          <w:lang w:val="sr-Latn-RS"/>
        </w:rPr>
        <w:t>;</w:t>
      </w:r>
    </w:p>
    <w:p w:rsidR="004C2386" w:rsidRDefault="004C2386" w:rsidP="004C2386">
      <w:pPr>
        <w:pStyle w:val="ListParagraph"/>
        <w:tabs>
          <w:tab w:val="left" w:pos="1418"/>
          <w:tab w:val="left" w:pos="2364"/>
        </w:tabs>
        <w:jc w:val="both"/>
        <w:rPr>
          <w:rStyle w:val="colornavy"/>
          <w:lang w:val="sr-Cyrl-RS" w:eastAsia="en-GB"/>
        </w:rPr>
      </w:pPr>
    </w:p>
    <w:p w:rsidR="00440943" w:rsidRDefault="00440943" w:rsidP="004C2386">
      <w:pPr>
        <w:pStyle w:val="ListParagraph"/>
        <w:tabs>
          <w:tab w:val="left" w:pos="1418"/>
          <w:tab w:val="left" w:pos="2364"/>
        </w:tabs>
        <w:jc w:val="both"/>
        <w:rPr>
          <w:lang w:val="ru-RU" w:eastAsia="en-GB"/>
        </w:rPr>
      </w:pPr>
      <w:r w:rsidRPr="004C2386">
        <w:rPr>
          <w:lang w:val="ru-RU" w:eastAsia="en-GB"/>
        </w:rPr>
        <w:tab/>
      </w:r>
      <w:r w:rsidR="00B268E3">
        <w:rPr>
          <w:lang w:val="sr-Cyrl-RS" w:eastAsia="en-GB"/>
        </w:rPr>
        <w:t>Sednica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će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se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održati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u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Biblioteci</w:t>
      </w:r>
      <w:r w:rsidR="008A365E">
        <w:rPr>
          <w:lang w:val="sr-Cyrl-RS" w:eastAsia="en-GB"/>
        </w:rPr>
        <w:t xml:space="preserve">, </w:t>
      </w:r>
      <w:r w:rsidR="00B268E3">
        <w:rPr>
          <w:lang w:val="sr-Cyrl-RS" w:eastAsia="en-GB"/>
        </w:rPr>
        <w:t>Doma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Narodne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skupštine</w:t>
      </w:r>
      <w:r w:rsidRPr="004C2386">
        <w:rPr>
          <w:lang w:val="sr-Cyrl-RS" w:eastAsia="en-GB"/>
        </w:rPr>
        <w:t xml:space="preserve">, </w:t>
      </w:r>
      <w:r w:rsidR="00B268E3">
        <w:rPr>
          <w:lang w:val="sr-Cyrl-RS" w:eastAsia="en-GB"/>
        </w:rPr>
        <w:t>u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Beogradu</w:t>
      </w:r>
      <w:r w:rsidRPr="004C2386">
        <w:rPr>
          <w:lang w:val="sr-Cyrl-RS" w:eastAsia="en-GB"/>
        </w:rPr>
        <w:t xml:space="preserve">, </w:t>
      </w:r>
      <w:r w:rsidR="00B268E3">
        <w:rPr>
          <w:lang w:val="sr-Cyrl-RS" w:eastAsia="en-GB"/>
        </w:rPr>
        <w:t>Trg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Nikole</w:t>
      </w:r>
      <w:r w:rsidRPr="004C2386">
        <w:rPr>
          <w:lang w:val="sr-Cyrl-RS" w:eastAsia="en-GB"/>
        </w:rPr>
        <w:t xml:space="preserve"> </w:t>
      </w:r>
      <w:r w:rsidR="00B268E3">
        <w:rPr>
          <w:lang w:val="sr-Cyrl-RS" w:eastAsia="en-GB"/>
        </w:rPr>
        <w:t>Pašića</w:t>
      </w:r>
      <w:r w:rsidRPr="004C2386">
        <w:rPr>
          <w:lang w:val="sr-Cyrl-RS" w:eastAsia="en-GB"/>
        </w:rPr>
        <w:t xml:space="preserve"> 13</w:t>
      </w:r>
      <w:r w:rsidR="008A365E">
        <w:rPr>
          <w:lang w:val="ru-RU" w:eastAsia="en-GB"/>
        </w:rPr>
        <w:t>.</w:t>
      </w:r>
    </w:p>
    <w:p w:rsidR="008A365E" w:rsidRPr="004C2386" w:rsidRDefault="008A365E" w:rsidP="004C2386">
      <w:pPr>
        <w:pStyle w:val="ListParagraph"/>
        <w:tabs>
          <w:tab w:val="left" w:pos="1418"/>
          <w:tab w:val="left" w:pos="2364"/>
        </w:tabs>
        <w:jc w:val="both"/>
        <w:rPr>
          <w:lang w:val="sr-Cyrl-RS" w:eastAsia="en-GB"/>
        </w:rPr>
      </w:pP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86331B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B268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DE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BA" w:rsidRDefault="00BA10BA">
      <w:pPr>
        <w:spacing w:after="0" w:line="240" w:lineRule="auto"/>
      </w:pPr>
      <w:r>
        <w:separator/>
      </w:r>
    </w:p>
  </w:endnote>
  <w:endnote w:type="continuationSeparator" w:id="0">
    <w:p w:rsidR="00BA10BA" w:rsidRDefault="00BA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E3" w:rsidRDefault="00B2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E3" w:rsidRDefault="00B26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E3" w:rsidRDefault="00B2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BA" w:rsidRDefault="00BA10BA">
      <w:pPr>
        <w:spacing w:after="0" w:line="240" w:lineRule="auto"/>
      </w:pPr>
      <w:r>
        <w:separator/>
      </w:r>
    </w:p>
  </w:footnote>
  <w:footnote w:type="continuationSeparator" w:id="0">
    <w:p w:rsidR="00BA10BA" w:rsidRDefault="00BA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E3" w:rsidRDefault="00B26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BA10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E3" w:rsidRDefault="00B2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592"/>
    <w:multiLevelType w:val="hybridMultilevel"/>
    <w:tmpl w:val="23F4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296648"/>
    <w:multiLevelType w:val="hybridMultilevel"/>
    <w:tmpl w:val="45AA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6C4"/>
    <w:multiLevelType w:val="hybridMultilevel"/>
    <w:tmpl w:val="74AC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564D7"/>
    <w:rsid w:val="0018284E"/>
    <w:rsid w:val="001F250D"/>
    <w:rsid w:val="0021345C"/>
    <w:rsid w:val="00241709"/>
    <w:rsid w:val="00303B07"/>
    <w:rsid w:val="00347D50"/>
    <w:rsid w:val="003D1531"/>
    <w:rsid w:val="003E65AD"/>
    <w:rsid w:val="00440943"/>
    <w:rsid w:val="004676C8"/>
    <w:rsid w:val="004C2386"/>
    <w:rsid w:val="004C2A3B"/>
    <w:rsid w:val="00543E8F"/>
    <w:rsid w:val="005E4324"/>
    <w:rsid w:val="0061172C"/>
    <w:rsid w:val="00737ECF"/>
    <w:rsid w:val="007957A2"/>
    <w:rsid w:val="0086331B"/>
    <w:rsid w:val="008643B5"/>
    <w:rsid w:val="008A365E"/>
    <w:rsid w:val="008B6E45"/>
    <w:rsid w:val="008E11B8"/>
    <w:rsid w:val="008E766D"/>
    <w:rsid w:val="00941E90"/>
    <w:rsid w:val="009C6010"/>
    <w:rsid w:val="00AA5896"/>
    <w:rsid w:val="00AC7621"/>
    <w:rsid w:val="00AF0B62"/>
    <w:rsid w:val="00AF1D12"/>
    <w:rsid w:val="00B268E3"/>
    <w:rsid w:val="00B3176B"/>
    <w:rsid w:val="00BA10BA"/>
    <w:rsid w:val="00BA2511"/>
    <w:rsid w:val="00C53F6F"/>
    <w:rsid w:val="00C95D69"/>
    <w:rsid w:val="00CC31DB"/>
    <w:rsid w:val="00D815C8"/>
    <w:rsid w:val="00DA18BA"/>
    <w:rsid w:val="00DB2DBE"/>
    <w:rsid w:val="00E86F00"/>
    <w:rsid w:val="00EC0461"/>
    <w:rsid w:val="00F324AA"/>
    <w:rsid w:val="00F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  <w:style w:type="paragraph" w:styleId="Footer">
    <w:name w:val="footer"/>
    <w:basedOn w:val="Normal"/>
    <w:link w:val="FooterChar"/>
    <w:uiPriority w:val="99"/>
    <w:unhideWhenUsed/>
    <w:rsid w:val="00B2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Nikola Pavić</cp:lastModifiedBy>
  <cp:revision>2</cp:revision>
  <dcterms:created xsi:type="dcterms:W3CDTF">2026-06-16T13:03:00Z</dcterms:created>
  <dcterms:modified xsi:type="dcterms:W3CDTF">2026-06-16T13:03:00Z</dcterms:modified>
</cp:coreProperties>
</file>